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21" w:rsidRDefault="00D026B4">
      <w:pPr>
        <w:spacing w:before="80"/>
        <w:ind w:right="563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IV.09-</w:t>
      </w:r>
      <w:r>
        <w:rPr>
          <w:b/>
          <w:spacing w:val="-4"/>
          <w:sz w:val="24"/>
        </w:rPr>
        <w:t>BBKP</w:t>
      </w:r>
    </w:p>
    <w:p w:rsidR="00B95921" w:rsidRDefault="00D026B4">
      <w:pPr>
        <w:ind w:right="562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B95921" w:rsidRDefault="00B95921">
      <w:pPr>
        <w:pStyle w:val="BodyText"/>
        <w:spacing w:before="121"/>
        <w:rPr>
          <w:b w:val="0"/>
          <w:sz w:val="24"/>
        </w:rPr>
      </w:pPr>
    </w:p>
    <w:p w:rsidR="00B95921" w:rsidRPr="00B50C5B" w:rsidRDefault="00D026B4" w:rsidP="00B50C5B">
      <w:pPr>
        <w:pStyle w:val="BodyText"/>
        <w:ind w:left="2746" w:right="2743"/>
        <w:jc w:val="center"/>
        <w:rPr>
          <w:lang w:val="en-US"/>
        </w:rPr>
      </w:pPr>
      <w:r>
        <w:t>BIÊN</w:t>
      </w:r>
      <w:r>
        <w:rPr>
          <w:spacing w:val="-7"/>
        </w:rPr>
        <w:t xml:space="preserve"> </w:t>
      </w:r>
      <w:r>
        <w:t>BẢN</w:t>
      </w:r>
      <w:r>
        <w:rPr>
          <w:spacing w:val="-7"/>
        </w:rPr>
        <w:t xml:space="preserve"> </w:t>
      </w:r>
      <w:r>
        <w:t>KIỂM</w:t>
      </w:r>
      <w:r>
        <w:rPr>
          <w:spacing w:val="-8"/>
        </w:rPr>
        <w:t xml:space="preserve"> </w:t>
      </w:r>
      <w:r>
        <w:t>PHIẾU</w:t>
      </w:r>
      <w:r>
        <w:rPr>
          <w:spacing w:val="-7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t xml:space="preserve">GIÁ </w:t>
      </w:r>
      <w:r w:rsidR="00B50C5B">
        <w:rPr>
          <w:lang w:val="en-US"/>
        </w:rPr>
        <w:t>THUYẾT MINH</w:t>
      </w:r>
      <w:r>
        <w:t xml:space="preserve"> </w:t>
      </w:r>
      <w:r>
        <w:t>C</w:t>
      </w:r>
      <w:r>
        <w:t>Á</w:t>
      </w:r>
      <w:r>
        <w:rPr>
          <w:spacing w:val="-6"/>
        </w:rPr>
        <w:t xml:space="preserve"> </w:t>
      </w:r>
      <w:r>
        <w:t>NHÂN</w:t>
      </w:r>
      <w:r>
        <w:rPr>
          <w:spacing w:val="-6"/>
        </w:rPr>
        <w:t xml:space="preserve"> </w:t>
      </w:r>
      <w:r>
        <w:t>CHỦ</w:t>
      </w:r>
      <w:r>
        <w:rPr>
          <w:spacing w:val="-2"/>
        </w:rPr>
        <w:t xml:space="preserve"> </w:t>
      </w:r>
      <w:r>
        <w:t>TRÌ</w:t>
      </w:r>
      <w:r>
        <w:rPr>
          <w:spacing w:val="-6"/>
        </w:rPr>
        <w:t xml:space="preserve"> </w:t>
      </w:r>
      <w:r w:rsidR="00B50C5B">
        <w:rPr>
          <w:lang w:val="en-US"/>
        </w:rPr>
        <w:t>ĐỀ TÀI CẤP TRƯỜNG</w:t>
      </w:r>
      <w:bookmarkStart w:id="0" w:name="_GoBack"/>
      <w:bookmarkEnd w:id="0"/>
    </w:p>
    <w:p w:rsidR="00B95921" w:rsidRDefault="00B95921">
      <w:pPr>
        <w:pStyle w:val="BodyText"/>
        <w:spacing w:before="165"/>
        <w:rPr>
          <w:sz w:val="20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1"/>
        <w:gridCol w:w="2456"/>
        <w:gridCol w:w="5416"/>
      </w:tblGrid>
      <w:tr w:rsidR="00B95921">
        <w:trPr>
          <w:trHeight w:val="486"/>
        </w:trPr>
        <w:tc>
          <w:tcPr>
            <w:tcW w:w="2331" w:type="dxa"/>
            <w:tcBorders>
              <w:bottom w:val="dotted" w:sz="4" w:space="0" w:color="000000"/>
              <w:right w:val="dotted" w:sz="4" w:space="0" w:color="000000"/>
            </w:tcBorders>
          </w:tcPr>
          <w:p w:rsidR="00B95921" w:rsidRDefault="00D026B4"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nhiệm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vụ:</w:t>
            </w:r>
          </w:p>
        </w:tc>
        <w:tc>
          <w:tcPr>
            <w:tcW w:w="7872" w:type="dxa"/>
            <w:gridSpan w:val="2"/>
            <w:tcBorders>
              <w:left w:val="dotted" w:sz="4" w:space="0" w:color="000000"/>
              <w:bottom w:val="dotted" w:sz="4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1308"/>
        </w:trPr>
        <w:tc>
          <w:tcPr>
            <w:tcW w:w="10203" w:type="dxa"/>
            <w:gridSpan w:val="3"/>
            <w:tcBorders>
              <w:top w:val="dotted" w:sz="4" w:space="0" w:color="000000"/>
            </w:tcBorders>
          </w:tcPr>
          <w:p w:rsidR="00B95921" w:rsidRDefault="00D026B4"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tổ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 nhân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đăng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chủ </w:t>
            </w:r>
            <w:r>
              <w:rPr>
                <w:b/>
                <w:spacing w:val="-4"/>
                <w:sz w:val="24"/>
              </w:rPr>
              <w:t>trì:</w:t>
            </w:r>
          </w:p>
          <w:p w:rsidR="00B95921" w:rsidRDefault="00D026B4">
            <w:pPr>
              <w:pStyle w:val="TableParagraph"/>
              <w:spacing w:before="120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Tên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tổ </w:t>
            </w:r>
            <w:r>
              <w:rPr>
                <w:i/>
                <w:spacing w:val="-2"/>
                <w:sz w:val="24"/>
              </w:rPr>
              <w:t>chức:</w:t>
            </w:r>
          </w:p>
          <w:p w:rsidR="00B95921" w:rsidRDefault="00D026B4">
            <w:pPr>
              <w:pStyle w:val="TableParagraph"/>
              <w:spacing w:before="120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Họ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cá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nhân:</w:t>
            </w:r>
          </w:p>
        </w:tc>
      </w:tr>
      <w:tr w:rsidR="00B95921">
        <w:trPr>
          <w:trHeight w:val="278"/>
        </w:trPr>
        <w:tc>
          <w:tcPr>
            <w:tcW w:w="10203" w:type="dxa"/>
            <w:gridSpan w:val="3"/>
            <w:tcBorders>
              <w:left w:val="nil"/>
              <w:bottom w:val="dotted" w:sz="4" w:space="0" w:color="000000"/>
              <w:right w:val="nil"/>
            </w:tcBorders>
          </w:tcPr>
          <w:p w:rsidR="00B95921" w:rsidRDefault="00B95921">
            <w:pPr>
              <w:pStyle w:val="TableParagraph"/>
              <w:rPr>
                <w:sz w:val="20"/>
              </w:rPr>
            </w:pPr>
          </w:p>
        </w:tc>
      </w:tr>
      <w:tr w:rsidR="00B95921">
        <w:trPr>
          <w:trHeight w:val="486"/>
        </w:trPr>
        <w:tc>
          <w:tcPr>
            <w:tcW w:w="47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95921" w:rsidRDefault="00D026B4"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Số phiếu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phát </w:t>
            </w:r>
            <w:r>
              <w:rPr>
                <w:b/>
                <w:spacing w:val="-5"/>
                <w:sz w:val="24"/>
              </w:rPr>
              <w:t>ra:</w:t>
            </w:r>
          </w:p>
        </w:tc>
        <w:tc>
          <w:tcPr>
            <w:tcW w:w="5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95921" w:rsidRDefault="00D026B4">
            <w:pPr>
              <w:pStyle w:val="TableParagraph"/>
              <w:spacing w:before="11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phiếu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về:</w:t>
            </w:r>
          </w:p>
        </w:tc>
      </w:tr>
      <w:tr w:rsidR="00B95921">
        <w:trPr>
          <w:trHeight w:val="489"/>
        </w:trPr>
        <w:tc>
          <w:tcPr>
            <w:tcW w:w="47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95921" w:rsidRDefault="00D026B4"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phiếu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hợp </w:t>
            </w:r>
            <w:r>
              <w:rPr>
                <w:b/>
                <w:spacing w:val="-5"/>
                <w:sz w:val="24"/>
              </w:rPr>
              <w:t>lệ:</w:t>
            </w:r>
          </w:p>
        </w:tc>
        <w:tc>
          <w:tcPr>
            <w:tcW w:w="5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95921" w:rsidRDefault="00D026B4">
            <w:pPr>
              <w:pStyle w:val="TableParagraph"/>
              <w:spacing w:before="11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phiếu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không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hợp </w:t>
            </w:r>
            <w:r>
              <w:rPr>
                <w:b/>
                <w:spacing w:val="-5"/>
                <w:sz w:val="24"/>
              </w:rPr>
              <w:t>lệ:</w:t>
            </w:r>
          </w:p>
        </w:tc>
      </w:tr>
    </w:tbl>
    <w:p w:rsidR="00B95921" w:rsidRDefault="00B95921">
      <w:pPr>
        <w:pStyle w:val="BodyText"/>
        <w:rPr>
          <w:sz w:val="20"/>
        </w:rPr>
      </w:pPr>
    </w:p>
    <w:p w:rsidR="00B95921" w:rsidRDefault="00B95921">
      <w:pPr>
        <w:pStyle w:val="BodyText"/>
        <w:spacing w:before="28" w:after="1"/>
        <w:rPr>
          <w:sz w:val="20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271"/>
        <w:gridCol w:w="299"/>
        <w:gridCol w:w="2318"/>
        <w:gridCol w:w="865"/>
        <w:gridCol w:w="860"/>
        <w:gridCol w:w="858"/>
        <w:gridCol w:w="858"/>
        <w:gridCol w:w="779"/>
        <w:gridCol w:w="81"/>
        <w:gridCol w:w="859"/>
        <w:gridCol w:w="886"/>
        <w:gridCol w:w="725"/>
        <w:gridCol w:w="267"/>
      </w:tblGrid>
      <w:tr w:rsidR="00B95921">
        <w:trPr>
          <w:trHeight w:val="395"/>
        </w:trPr>
        <w:tc>
          <w:tcPr>
            <w:tcW w:w="537" w:type="dxa"/>
            <w:gridSpan w:val="2"/>
            <w:vMerge w:val="restart"/>
          </w:tcPr>
          <w:p w:rsidR="00B95921" w:rsidRDefault="00D026B4">
            <w:pPr>
              <w:pStyle w:val="TableParagraph"/>
              <w:spacing w:before="263"/>
              <w:ind w:left="137" w:right="1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T T</w:t>
            </w:r>
          </w:p>
        </w:tc>
        <w:tc>
          <w:tcPr>
            <w:tcW w:w="2617" w:type="dxa"/>
            <w:gridSpan w:val="2"/>
            <w:vMerge w:val="restart"/>
          </w:tcPr>
          <w:p w:rsidR="00B95921" w:rsidRDefault="00B9592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95921" w:rsidRDefault="00D026B4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Ủy </w:t>
            </w:r>
            <w:r>
              <w:rPr>
                <w:b/>
                <w:spacing w:val="-4"/>
                <w:sz w:val="24"/>
              </w:rPr>
              <w:t>viên</w:t>
            </w:r>
          </w:p>
        </w:tc>
        <w:tc>
          <w:tcPr>
            <w:tcW w:w="6046" w:type="dxa"/>
            <w:gridSpan w:val="8"/>
          </w:tcPr>
          <w:p w:rsidR="00B95921" w:rsidRDefault="00D026B4">
            <w:pPr>
              <w:pStyle w:val="TableParagraph"/>
              <w:spacing w:before="59"/>
              <w:ind w:left="1833"/>
              <w:rPr>
                <w:b/>
                <w:sz w:val="24"/>
              </w:rPr>
            </w:pPr>
            <w:r>
              <w:rPr>
                <w:b/>
                <w:sz w:val="24"/>
              </w:rPr>
              <w:t>Nhóm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tiêu 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992" w:type="dxa"/>
            <w:gridSpan w:val="2"/>
            <w:vMerge w:val="restart"/>
          </w:tcPr>
          <w:p w:rsidR="00B95921" w:rsidRDefault="00D026B4">
            <w:pPr>
              <w:pStyle w:val="TableParagraph"/>
              <w:spacing w:before="123"/>
              <w:ind w:left="238" w:right="20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Tổng </w:t>
            </w:r>
            <w:r>
              <w:rPr>
                <w:b/>
                <w:spacing w:val="-6"/>
                <w:sz w:val="24"/>
              </w:rPr>
              <w:t xml:space="preserve">số </w:t>
            </w:r>
            <w:r>
              <w:rPr>
                <w:b/>
                <w:spacing w:val="-4"/>
                <w:sz w:val="24"/>
              </w:rPr>
              <w:t>điểm</w:t>
            </w:r>
          </w:p>
        </w:tc>
      </w:tr>
      <w:tr w:rsidR="00B95921">
        <w:trPr>
          <w:trHeight w:val="671"/>
        </w:trPr>
        <w:tc>
          <w:tcPr>
            <w:tcW w:w="537" w:type="dxa"/>
            <w:gridSpan w:val="2"/>
            <w:vMerge/>
            <w:tcBorders>
              <w:top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  <w:gridSpan w:val="2"/>
            <w:vMerge/>
            <w:tcBorders>
              <w:top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</w:tcPr>
          <w:p w:rsidR="00B95921" w:rsidRDefault="00D026B4">
            <w:pPr>
              <w:pStyle w:val="TableParagraph"/>
              <w:spacing w:before="59"/>
              <w:ind w:left="199" w:right="181" w:firstLine="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:rsidR="00B95921" w:rsidRDefault="00D026B4">
            <w:pPr>
              <w:pStyle w:val="TableParagraph"/>
              <w:spacing w:before="59"/>
              <w:ind w:left="198" w:right="169" w:firstLine="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8" w:type="dxa"/>
          </w:tcPr>
          <w:p w:rsidR="00B95921" w:rsidRDefault="00D026B4">
            <w:pPr>
              <w:pStyle w:val="TableParagraph"/>
              <w:spacing w:before="59"/>
              <w:ind w:left="197" w:right="175" w:firstLine="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8" w:type="dxa"/>
          </w:tcPr>
          <w:p w:rsidR="00B95921" w:rsidRDefault="00D026B4">
            <w:pPr>
              <w:pStyle w:val="TableParagraph"/>
              <w:spacing w:before="59"/>
              <w:ind w:left="201" w:right="171" w:firstLine="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60" w:type="dxa"/>
            <w:gridSpan w:val="2"/>
          </w:tcPr>
          <w:p w:rsidR="00B95921" w:rsidRDefault="00D026B4">
            <w:pPr>
              <w:pStyle w:val="TableParagraph"/>
              <w:spacing w:before="59"/>
              <w:ind w:left="203" w:right="164" w:firstLine="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9" w:type="dxa"/>
          </w:tcPr>
          <w:p w:rsidR="00B95921" w:rsidRDefault="00D026B4">
            <w:pPr>
              <w:pStyle w:val="TableParagraph"/>
              <w:spacing w:before="59"/>
              <w:ind w:left="202" w:right="172" w:firstLine="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6" w:type="dxa"/>
          </w:tcPr>
          <w:p w:rsidR="00B95921" w:rsidRDefault="00D026B4">
            <w:pPr>
              <w:pStyle w:val="TableParagraph"/>
              <w:spacing w:before="59"/>
              <w:ind w:left="176" w:right="144" w:firstLine="5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Tiêu </w:t>
            </w:r>
            <w:r>
              <w:rPr>
                <w:sz w:val="24"/>
              </w:rPr>
              <w:t>chí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992" w:type="dxa"/>
            <w:gridSpan w:val="2"/>
            <w:vMerge/>
            <w:tcBorders>
              <w:top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</w:tr>
      <w:tr w:rsidR="00B95921">
        <w:trPr>
          <w:trHeight w:val="515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17" w:type="dxa"/>
            <w:gridSpan w:val="2"/>
          </w:tcPr>
          <w:p w:rsidR="00B95921" w:rsidRDefault="00D026B4"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viên thứ </w:t>
            </w:r>
            <w:r>
              <w:rPr>
                <w:spacing w:val="-4"/>
                <w:sz w:val="24"/>
              </w:rPr>
              <w:t>nhất</w:t>
            </w: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8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21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17" w:type="dxa"/>
            <w:gridSpan w:val="2"/>
          </w:tcPr>
          <w:p w:rsidR="00B95921" w:rsidRDefault="00D026B4">
            <w:pPr>
              <w:pStyle w:val="TableParagraph"/>
              <w:spacing w:before="121"/>
              <w:ind w:left="116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viên thứ </w:t>
            </w:r>
            <w:r>
              <w:rPr>
                <w:spacing w:val="-5"/>
                <w:sz w:val="24"/>
              </w:rPr>
              <w:t>hai</w:t>
            </w: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17" w:type="dxa"/>
            <w:gridSpan w:val="2"/>
          </w:tcPr>
          <w:p w:rsidR="00B95921" w:rsidRDefault="00D026B4"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viên thứ </w:t>
            </w:r>
            <w:r>
              <w:rPr>
                <w:spacing w:val="-5"/>
                <w:sz w:val="24"/>
              </w:rPr>
              <w:t>ba</w:t>
            </w: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17" w:type="dxa"/>
            <w:gridSpan w:val="2"/>
          </w:tcPr>
          <w:p w:rsidR="00B95921" w:rsidRDefault="00D026B4"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</w:t>
            </w: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17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17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17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8"/>
        </w:trPr>
        <w:tc>
          <w:tcPr>
            <w:tcW w:w="537" w:type="dxa"/>
            <w:gridSpan w:val="2"/>
          </w:tcPr>
          <w:p w:rsidR="00B95921" w:rsidRDefault="00D026B4">
            <w:pPr>
              <w:pStyle w:val="TableParagraph"/>
              <w:spacing w:before="121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17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731"/>
        </w:trPr>
        <w:tc>
          <w:tcPr>
            <w:tcW w:w="537" w:type="dxa"/>
            <w:gridSpan w:val="2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617" w:type="dxa"/>
            <w:gridSpan w:val="2"/>
            <w:tcBorders>
              <w:bottom w:val="single" w:sz="8" w:space="0" w:color="000000"/>
            </w:tcBorders>
          </w:tcPr>
          <w:p w:rsidR="00B95921" w:rsidRDefault="00D026B4">
            <w:pPr>
              <w:pStyle w:val="TableParagraph"/>
              <w:spacing w:before="14" w:line="336" w:lineRule="exact"/>
              <w:ind w:left="475" w:right="409" w:firstLine="429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điểm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trung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bình</w:t>
            </w:r>
          </w:p>
        </w:tc>
        <w:tc>
          <w:tcPr>
            <w:tcW w:w="865" w:type="dxa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000000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791"/>
        </w:trPr>
        <w:tc>
          <w:tcPr>
            <w:tcW w:w="266" w:type="dxa"/>
            <w:vMerge w:val="restart"/>
            <w:tcBorders>
              <w:left w:val="nil"/>
              <w:bottom w:val="nil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  <w:gridSpan w:val="2"/>
            <w:vMerge w:val="restart"/>
            <w:tcBorders>
              <w:top w:val="single" w:sz="8" w:space="0" w:color="000000"/>
            </w:tcBorders>
          </w:tcPr>
          <w:p w:rsidR="00B95921" w:rsidRDefault="00B95921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5921" w:rsidRDefault="00D026B4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4043" w:type="dxa"/>
            <w:gridSpan w:val="3"/>
            <w:vMerge w:val="restart"/>
            <w:tcBorders>
              <w:top w:val="single" w:sz="8" w:space="0" w:color="000000"/>
            </w:tcBorders>
          </w:tcPr>
          <w:p w:rsidR="00B95921" w:rsidRDefault="00B95921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5921" w:rsidRDefault="00D026B4">
            <w:pPr>
              <w:pStyle w:val="TableParagraph"/>
              <w:ind w:righ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Ủy </w:t>
            </w:r>
            <w:r>
              <w:rPr>
                <w:b/>
                <w:spacing w:val="-4"/>
                <w:sz w:val="24"/>
              </w:rPr>
              <w:t>viên</w:t>
            </w:r>
          </w:p>
        </w:tc>
        <w:tc>
          <w:tcPr>
            <w:tcW w:w="5046" w:type="dxa"/>
            <w:gridSpan w:val="7"/>
            <w:tcBorders>
              <w:top w:val="single" w:sz="8" w:space="0" w:color="000000"/>
            </w:tcBorders>
          </w:tcPr>
          <w:p w:rsidR="00B95921" w:rsidRDefault="00D026B4">
            <w:pPr>
              <w:pStyle w:val="TableParagraph"/>
              <w:spacing w:before="118"/>
              <w:ind w:left="1491" w:right="321" w:hanging="1206"/>
              <w:rPr>
                <w:b/>
                <w:sz w:val="24"/>
              </w:rPr>
            </w:pPr>
            <w:r>
              <w:rPr>
                <w:b/>
                <w:sz w:val="24"/>
              </w:rPr>
              <w:t>Phù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giữa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mức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kinh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phí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sản phẩm của nhiệm vụ</w:t>
            </w:r>
          </w:p>
        </w:tc>
        <w:tc>
          <w:tcPr>
            <w:tcW w:w="267" w:type="dxa"/>
            <w:vMerge w:val="restart"/>
            <w:tcBorders>
              <w:bottom w:val="nil"/>
              <w:right w:val="nil"/>
            </w:tcBorders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266" w:type="dxa"/>
            <w:vMerge/>
            <w:tcBorders>
              <w:top w:val="nil"/>
              <w:left w:val="nil"/>
              <w:bottom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gridSpan w:val="2"/>
            <w:vMerge/>
            <w:tcBorders>
              <w:top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gridSpan w:val="3"/>
            <w:vMerge/>
            <w:tcBorders>
              <w:top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  <w:tc>
          <w:tcPr>
            <w:tcW w:w="2495" w:type="dxa"/>
            <w:gridSpan w:val="3"/>
          </w:tcPr>
          <w:p w:rsidR="00B95921" w:rsidRDefault="00D026B4">
            <w:pPr>
              <w:pStyle w:val="TableParagraph"/>
              <w:spacing w:before="119"/>
              <w:ind w:left="788"/>
              <w:rPr>
                <w:b/>
                <w:sz w:val="24"/>
              </w:rPr>
            </w:pPr>
            <w:r>
              <w:rPr>
                <w:b/>
                <w:sz w:val="24"/>
              </w:rPr>
              <w:t>Phù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551" w:type="dxa"/>
            <w:gridSpan w:val="4"/>
          </w:tcPr>
          <w:p w:rsidR="00B95921" w:rsidRDefault="00D026B4">
            <w:pPr>
              <w:pStyle w:val="TableParagraph"/>
              <w:spacing w:before="119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Không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phù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67" w:type="dxa"/>
            <w:vMerge/>
            <w:tcBorders>
              <w:top w:val="nil"/>
              <w:bottom w:val="nil"/>
              <w:right w:val="nil"/>
            </w:tcBorders>
          </w:tcPr>
          <w:p w:rsidR="00B95921" w:rsidRDefault="00B95921">
            <w:pPr>
              <w:rPr>
                <w:sz w:val="2"/>
                <w:szCs w:val="2"/>
              </w:rPr>
            </w:pPr>
          </w:p>
        </w:tc>
      </w:tr>
    </w:tbl>
    <w:p w:rsidR="00B95921" w:rsidRDefault="00D026B4">
      <w:pPr>
        <w:pStyle w:val="BodyText"/>
        <w:spacing w:before="211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295351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0D6E2" id="Graphic 2" o:spid="_x0000_s1026" style="position:absolute;margin-left:70.95pt;margin-top:23.2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95921" w:rsidRDefault="00D026B4">
      <w:pPr>
        <w:spacing w:before="118"/>
        <w:ind w:left="568"/>
        <w:rPr>
          <w:sz w:val="20"/>
        </w:rPr>
      </w:pPr>
      <w:r>
        <w:rPr>
          <w:sz w:val="20"/>
          <w:vertAlign w:val="superscript"/>
        </w:rPr>
        <w:t>8</w:t>
      </w:r>
      <w:r>
        <w:rPr>
          <w:spacing w:val="-3"/>
          <w:sz w:val="20"/>
        </w:rPr>
        <w:t xml:space="preserve"> </w:t>
      </w:r>
      <w:r>
        <w:rPr>
          <w:sz w:val="20"/>
        </w:rPr>
        <w:t>Tiêu</w:t>
      </w:r>
      <w:r>
        <w:rPr>
          <w:spacing w:val="-2"/>
          <w:sz w:val="20"/>
        </w:rPr>
        <w:t xml:space="preserve"> </w:t>
      </w:r>
      <w:r>
        <w:rPr>
          <w:sz w:val="20"/>
        </w:rPr>
        <w:t>chí</w:t>
      </w:r>
      <w:r>
        <w:rPr>
          <w:spacing w:val="-3"/>
          <w:sz w:val="20"/>
        </w:rPr>
        <w:t xml:space="preserve"> </w:t>
      </w:r>
      <w:r>
        <w:rPr>
          <w:sz w:val="20"/>
        </w:rPr>
        <w:t>này</w:t>
      </w:r>
      <w:r>
        <w:rPr>
          <w:spacing w:val="-2"/>
          <w:sz w:val="20"/>
        </w:rPr>
        <w:t xml:space="preserve"> </w:t>
      </w:r>
      <w:r>
        <w:rPr>
          <w:sz w:val="20"/>
        </w:rPr>
        <w:t>dành</w:t>
      </w:r>
      <w:r>
        <w:rPr>
          <w:spacing w:val="-1"/>
          <w:sz w:val="20"/>
        </w:rPr>
        <w:t xml:space="preserve"> </w:t>
      </w:r>
      <w:r>
        <w:rPr>
          <w:sz w:val="20"/>
        </w:rPr>
        <w:t>cho</w:t>
      </w:r>
      <w:r>
        <w:rPr>
          <w:spacing w:val="-2"/>
          <w:sz w:val="20"/>
        </w:rPr>
        <w:t xml:space="preserve"> </w:t>
      </w:r>
      <w:r>
        <w:rPr>
          <w:sz w:val="20"/>
        </w:rPr>
        <w:t>dự</w:t>
      </w:r>
      <w:r>
        <w:rPr>
          <w:spacing w:val="-3"/>
          <w:sz w:val="20"/>
        </w:rPr>
        <w:t xml:space="preserve"> </w:t>
      </w:r>
      <w:r>
        <w:rPr>
          <w:sz w:val="20"/>
        </w:rPr>
        <w:t>án</w:t>
      </w:r>
      <w:r>
        <w:rPr>
          <w:spacing w:val="-3"/>
          <w:sz w:val="20"/>
        </w:rPr>
        <w:t xml:space="preserve"> </w:t>
      </w:r>
      <w:r>
        <w:rPr>
          <w:sz w:val="20"/>
        </w:rPr>
        <w:t>sản</w:t>
      </w:r>
      <w:r>
        <w:rPr>
          <w:spacing w:val="-2"/>
          <w:sz w:val="20"/>
        </w:rPr>
        <w:t xml:space="preserve"> </w:t>
      </w:r>
      <w:r>
        <w:rPr>
          <w:sz w:val="20"/>
        </w:rPr>
        <w:t>xuất</w:t>
      </w:r>
      <w:r>
        <w:rPr>
          <w:spacing w:val="-2"/>
          <w:sz w:val="20"/>
        </w:rPr>
        <w:t xml:space="preserve"> </w:t>
      </w:r>
      <w:r>
        <w:rPr>
          <w:sz w:val="20"/>
        </w:rPr>
        <w:t>thử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nghiệm.</w:t>
      </w:r>
    </w:p>
    <w:p w:rsidR="00B95921" w:rsidRDefault="00B95921">
      <w:pPr>
        <w:rPr>
          <w:sz w:val="20"/>
        </w:rPr>
        <w:sectPr w:rsidR="00B95921">
          <w:headerReference w:type="default" r:id="rId6"/>
          <w:type w:val="continuous"/>
          <w:pgSz w:w="11910" w:h="16850"/>
          <w:pgMar w:top="1280" w:right="566" w:bottom="280" w:left="850" w:header="731" w:footer="0" w:gutter="0"/>
          <w:pgNumType w:start="18"/>
          <w:cols w:space="720"/>
        </w:sectPr>
      </w:pPr>
    </w:p>
    <w:p w:rsidR="00B95921" w:rsidRDefault="00B95921">
      <w:pPr>
        <w:pStyle w:val="BodyText"/>
        <w:rPr>
          <w:b w:val="0"/>
          <w:sz w:val="7"/>
        </w:rPr>
      </w:pPr>
    </w:p>
    <w:tbl>
      <w:tblPr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994"/>
        <w:gridCol w:w="2551"/>
        <w:gridCol w:w="2551"/>
      </w:tblGrid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Chủ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tịch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7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2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21"/>
              <w:ind w:left="114"/>
              <w:rPr>
                <w:sz w:val="24"/>
              </w:rPr>
            </w:pPr>
            <w:r>
              <w:rPr>
                <w:sz w:val="24"/>
              </w:rPr>
              <w:t>Phó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Chủ </w:t>
            </w:r>
            <w:r>
              <w:rPr>
                <w:spacing w:val="-4"/>
                <w:sz w:val="24"/>
              </w:rPr>
              <w:t>tịch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viên phản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biện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viên phản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biện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 xml:space="preserve">Ủy </w:t>
            </w:r>
            <w:r>
              <w:rPr>
                <w:spacing w:val="-4"/>
                <w:sz w:val="24"/>
              </w:rPr>
              <w:t>viên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1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................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94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8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22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94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94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  <w:tr w:rsidR="00B95921">
        <w:trPr>
          <w:trHeight w:val="515"/>
        </w:trPr>
        <w:tc>
          <w:tcPr>
            <w:tcW w:w="572" w:type="dxa"/>
          </w:tcPr>
          <w:p w:rsidR="00B95921" w:rsidRDefault="00D026B4"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....</w:t>
            </w:r>
          </w:p>
        </w:tc>
        <w:tc>
          <w:tcPr>
            <w:tcW w:w="3994" w:type="dxa"/>
          </w:tcPr>
          <w:p w:rsidR="00B95921" w:rsidRDefault="00D026B4">
            <w:pPr>
              <w:pStyle w:val="TableParagraph"/>
              <w:spacing w:before="119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.........</w:t>
            </w: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B95921" w:rsidRDefault="00B95921">
            <w:pPr>
              <w:pStyle w:val="TableParagraph"/>
              <w:rPr>
                <w:sz w:val="24"/>
              </w:rPr>
            </w:pPr>
          </w:p>
        </w:tc>
      </w:tr>
    </w:tbl>
    <w:p w:rsidR="00B95921" w:rsidRDefault="00B95921">
      <w:pPr>
        <w:pStyle w:val="BodyText"/>
        <w:rPr>
          <w:b w:val="0"/>
          <w:sz w:val="20"/>
        </w:rPr>
      </w:pPr>
    </w:p>
    <w:p w:rsidR="00B95921" w:rsidRDefault="00B95921">
      <w:pPr>
        <w:pStyle w:val="BodyText"/>
        <w:rPr>
          <w:b w:val="0"/>
          <w:sz w:val="20"/>
        </w:rPr>
      </w:pPr>
    </w:p>
    <w:p w:rsidR="00B95921" w:rsidRDefault="00B95921">
      <w:pPr>
        <w:pStyle w:val="BodyText"/>
        <w:spacing w:before="182"/>
        <w:rPr>
          <w:b w:val="0"/>
          <w:sz w:val="20"/>
        </w:rPr>
      </w:pPr>
    </w:p>
    <w:tbl>
      <w:tblPr>
        <w:tblW w:w="0" w:type="auto"/>
        <w:tblInd w:w="7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9"/>
        <w:gridCol w:w="2949"/>
        <w:gridCol w:w="3313"/>
      </w:tblGrid>
      <w:tr w:rsidR="00B95921">
        <w:trPr>
          <w:trHeight w:val="316"/>
        </w:trPr>
        <w:tc>
          <w:tcPr>
            <w:tcW w:w="5538" w:type="dxa"/>
            <w:gridSpan w:val="2"/>
          </w:tcPr>
          <w:p w:rsidR="00B95921" w:rsidRDefault="00D026B4">
            <w:pPr>
              <w:pStyle w:val="TableParagraph"/>
              <w:spacing w:line="296" w:lineRule="exact"/>
              <w:ind w:left="724"/>
              <w:rPr>
                <w:b/>
                <w:sz w:val="28"/>
              </w:rPr>
            </w:pPr>
            <w:r>
              <w:rPr>
                <w:b/>
                <w:sz w:val="28"/>
              </w:rPr>
              <w:t>Các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thành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ban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phiếu</w:t>
            </w:r>
          </w:p>
        </w:tc>
        <w:tc>
          <w:tcPr>
            <w:tcW w:w="3313" w:type="dxa"/>
          </w:tcPr>
          <w:p w:rsidR="00B95921" w:rsidRDefault="00D026B4">
            <w:pPr>
              <w:pStyle w:val="TableParagraph"/>
              <w:spacing w:line="296" w:lineRule="exact"/>
              <w:ind w:left="3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Trưởng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ban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phiếu</w:t>
            </w:r>
          </w:p>
        </w:tc>
      </w:tr>
      <w:tr w:rsidR="00B95921">
        <w:trPr>
          <w:trHeight w:val="590"/>
        </w:trPr>
        <w:tc>
          <w:tcPr>
            <w:tcW w:w="2589" w:type="dxa"/>
          </w:tcPr>
          <w:p w:rsidR="00B95921" w:rsidRDefault="00D026B4">
            <w:pPr>
              <w:pStyle w:val="TableParagraph"/>
              <w:spacing w:line="315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Thành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thứ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  <w:p w:rsidR="00B95921" w:rsidRDefault="00D026B4">
            <w:pPr>
              <w:pStyle w:val="TableParagraph"/>
              <w:spacing w:line="255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949" w:type="dxa"/>
          </w:tcPr>
          <w:p w:rsidR="00B95921" w:rsidRDefault="00D026B4">
            <w:pPr>
              <w:pStyle w:val="TableParagraph"/>
              <w:spacing w:line="315" w:lineRule="exact"/>
              <w:ind w:left="478"/>
              <w:rPr>
                <w:b/>
                <w:sz w:val="28"/>
              </w:rPr>
            </w:pPr>
            <w:r>
              <w:rPr>
                <w:b/>
                <w:sz w:val="28"/>
              </w:rPr>
              <w:t>Thành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thứ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2</w:t>
            </w:r>
          </w:p>
          <w:p w:rsidR="00B95921" w:rsidRDefault="00D026B4">
            <w:pPr>
              <w:pStyle w:val="TableParagraph"/>
              <w:spacing w:line="255" w:lineRule="exact"/>
              <w:ind w:left="586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3313" w:type="dxa"/>
          </w:tcPr>
          <w:p w:rsidR="00B95921" w:rsidRDefault="00D026B4">
            <w:pPr>
              <w:pStyle w:val="TableParagraph"/>
              <w:spacing w:line="269" w:lineRule="exact"/>
              <w:ind w:left="359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</w:tbl>
    <w:p w:rsidR="00D026B4" w:rsidRDefault="00D026B4"/>
    <w:sectPr w:rsidR="00D026B4">
      <w:pgSz w:w="11910" w:h="16850"/>
      <w:pgMar w:top="1280" w:right="566" w:bottom="280" w:left="850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6B4" w:rsidRDefault="00D026B4">
      <w:r>
        <w:separator/>
      </w:r>
    </w:p>
  </w:endnote>
  <w:endnote w:type="continuationSeparator" w:id="0">
    <w:p w:rsidR="00D026B4" w:rsidRDefault="00D0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6B4" w:rsidRDefault="00D026B4">
      <w:r>
        <w:separator/>
      </w:r>
    </w:p>
  </w:footnote>
  <w:footnote w:type="continuationSeparator" w:id="0">
    <w:p w:rsidR="00D026B4" w:rsidRDefault="00D02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921" w:rsidRDefault="00D026B4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310336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5921" w:rsidRDefault="00D026B4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B50C5B">
                            <w:rPr>
                              <w:noProof/>
                              <w:spacing w:val="-5"/>
                              <w:sz w:val="28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600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B95921" w:rsidRDefault="00D026B4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B50C5B">
                      <w:rPr>
                        <w:noProof/>
                        <w:spacing w:val="-5"/>
                        <w:sz w:val="28"/>
                      </w:rPr>
                      <w:t>18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xNjIwMDM3NTE2NjI0NzVS0lEKTi0uzszPAykwrAUARGeJDiwAAAA="/>
  </w:docVars>
  <w:rsids>
    <w:rsidRoot w:val="00B95921"/>
    <w:rsid w:val="00B50C5B"/>
    <w:rsid w:val="00B95921"/>
    <w:rsid w:val="00D0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362BF"/>
  <w15:docId w15:val="{EDA814EF-DEEA-457E-A9E8-A0A211D09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2025-08-16T17:46:00Z</dcterms:created>
  <dcterms:modified xsi:type="dcterms:W3CDTF">2026-08-24T00:59:00Z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